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C0" w:rsidRPr="004C62E2" w:rsidRDefault="00C11555">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3230C6">
        <w:rPr>
          <w:rFonts w:ascii="Cooper Black" w:hAnsi="Cooper Black"/>
          <w:b/>
          <w:sz w:val="22"/>
          <w:szCs w:val="22"/>
        </w:rPr>
        <w:t xml:space="preserve">  </w:t>
      </w:r>
      <w:r w:rsidR="003230C6">
        <w:rPr>
          <w:rFonts w:ascii="Cooper Black" w:hAnsi="Cooper Black"/>
          <w:b/>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5F4900">
        <w:rPr>
          <w:rFonts w:ascii="Century Schoolbook" w:hAnsi="Century Schoolbook"/>
          <w:sz w:val="22"/>
          <w:szCs w:val="22"/>
        </w:rPr>
        <w:t xml:space="preserve">February </w:t>
      </w:r>
      <w:r w:rsidR="005E4683">
        <w:rPr>
          <w:rFonts w:ascii="Century Schoolbook" w:hAnsi="Century Schoolbook"/>
          <w:sz w:val="22"/>
          <w:szCs w:val="22"/>
        </w:rPr>
        <w:t>10, 2020</w:t>
      </w:r>
    </w:p>
    <w:p w:rsidR="00506316" w:rsidRPr="004C62E2" w:rsidRDefault="00DB4E40">
      <w:pPr>
        <w:widowControl w:val="0"/>
        <w:rPr>
          <w:rFonts w:ascii="Century Schoolbook" w:hAnsi="Century Schoolbook"/>
          <w:sz w:val="22"/>
          <w:szCs w:val="22"/>
        </w:rPr>
      </w:pPr>
      <w:r w:rsidRPr="004C62E2">
        <w:rPr>
          <w:rFonts w:ascii="Century Schoolbook" w:hAnsi="Century Schoolbook"/>
          <w:sz w:val="22"/>
          <w:szCs w:val="22"/>
        </w:rPr>
        <w:tab/>
      </w:r>
    </w:p>
    <w:p w:rsidR="000F6E10" w:rsidRDefault="000F6E10" w:rsidP="00506316">
      <w:pPr>
        <w:widowControl w:val="0"/>
        <w:ind w:firstLine="720"/>
        <w:rPr>
          <w:rFonts w:ascii="Century Schoolbook" w:hAnsi="Century Schoolbook"/>
          <w:sz w:val="22"/>
          <w:szCs w:val="22"/>
        </w:rPr>
      </w:pPr>
    </w:p>
    <w:p w:rsidR="00DB4E40"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517906">
        <w:rPr>
          <w:rFonts w:ascii="Century Schoolbook" w:hAnsi="Century Schoolbook"/>
          <w:sz w:val="22"/>
          <w:szCs w:val="22"/>
        </w:rPr>
        <w:t xml:space="preserve">February </w:t>
      </w:r>
      <w:r w:rsidR="005E4683">
        <w:rPr>
          <w:rFonts w:ascii="Century Schoolbook" w:hAnsi="Century Schoolbook"/>
          <w:sz w:val="22"/>
          <w:szCs w:val="22"/>
        </w:rPr>
        <w:t>10</w:t>
      </w:r>
      <w:r w:rsidR="005E4683" w:rsidRPr="005E4683">
        <w:rPr>
          <w:rFonts w:ascii="Century Schoolbook" w:hAnsi="Century Schoolbook"/>
          <w:sz w:val="22"/>
          <w:szCs w:val="22"/>
          <w:vertAlign w:val="superscript"/>
        </w:rPr>
        <w:t>th</w:t>
      </w:r>
      <w:r w:rsidR="005E4683">
        <w:rPr>
          <w:rFonts w:ascii="Century Schoolbook" w:hAnsi="Century Schoolbook"/>
          <w:sz w:val="22"/>
          <w:szCs w:val="22"/>
        </w:rPr>
        <w:t>, 2020</w:t>
      </w:r>
      <w:r w:rsidRPr="004C62E2">
        <w:rPr>
          <w:rFonts w:ascii="Century Schoolbook" w:hAnsi="Century Schoolbook"/>
          <w:sz w:val="22"/>
          <w:szCs w:val="22"/>
        </w:rPr>
        <w:t xml:space="preserve"> at the Clinton Township Municipal Building, 21</w:t>
      </w:r>
      <w:r w:rsidR="00517906">
        <w:rPr>
          <w:rFonts w:ascii="Century Schoolbook" w:hAnsi="Century Schoolbook"/>
          <w:sz w:val="22"/>
          <w:szCs w:val="22"/>
        </w:rPr>
        <w:t>06</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proofErr w:type="spellStart"/>
      <w:r w:rsidR="00517906">
        <w:rPr>
          <w:rFonts w:ascii="Century Schoolbook" w:hAnsi="Century Schoolbook"/>
          <w:sz w:val="22"/>
          <w:szCs w:val="22"/>
        </w:rPr>
        <w:t>Lanny</w:t>
      </w:r>
      <w:proofErr w:type="spellEnd"/>
      <w:r w:rsidR="00517906">
        <w:rPr>
          <w:rFonts w:ascii="Century Schoolbook" w:hAnsi="Century Schoolbook"/>
          <w:sz w:val="22"/>
          <w:szCs w:val="22"/>
        </w:rPr>
        <w:t xml:space="preserve"> Wertz</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517906">
        <w:rPr>
          <w:rFonts w:ascii="Century Schoolbook" w:hAnsi="Century Schoolbook"/>
          <w:sz w:val="22"/>
          <w:szCs w:val="22"/>
        </w:rPr>
        <w:t xml:space="preserve">Patrick </w:t>
      </w:r>
      <w:proofErr w:type="spellStart"/>
      <w:r w:rsidR="00517906">
        <w:rPr>
          <w:rFonts w:ascii="Century Schoolbook" w:hAnsi="Century Schoolbook"/>
          <w:sz w:val="22"/>
          <w:szCs w:val="22"/>
        </w:rPr>
        <w:t>Deitrick</w:t>
      </w:r>
      <w:proofErr w:type="spellEnd"/>
      <w:r w:rsidR="00E24CCA" w:rsidRPr="004C62E2">
        <w:rPr>
          <w:rFonts w:ascii="Century Schoolbook" w:hAnsi="Century Schoolbook"/>
          <w:sz w:val="22"/>
          <w:szCs w:val="22"/>
        </w:rPr>
        <w:t xml:space="preserve">, </w:t>
      </w:r>
      <w:r w:rsidR="00487396">
        <w:rPr>
          <w:rFonts w:ascii="Century Schoolbook" w:hAnsi="Century Schoolbook"/>
          <w:sz w:val="22"/>
          <w:szCs w:val="22"/>
        </w:rPr>
        <w:t xml:space="preserve">Matthew Dodge and </w:t>
      </w:r>
      <w:proofErr w:type="spellStart"/>
      <w:r w:rsidR="00487396">
        <w:rPr>
          <w:rFonts w:ascii="Century Schoolbook" w:hAnsi="Century Schoolbook"/>
          <w:sz w:val="22"/>
          <w:szCs w:val="22"/>
        </w:rPr>
        <w:t>Kaydee</w:t>
      </w:r>
      <w:proofErr w:type="spellEnd"/>
      <w:r w:rsidR="00487396">
        <w:rPr>
          <w:rFonts w:ascii="Century Schoolbook" w:hAnsi="Century Schoolbook"/>
          <w:sz w:val="22"/>
          <w:szCs w:val="22"/>
        </w:rPr>
        <w:t xml:space="preserve"> Miller present.</w:t>
      </w:r>
      <w:r w:rsidR="000132DC">
        <w:rPr>
          <w:rFonts w:ascii="Century Schoolbook" w:hAnsi="Century Schoolbook"/>
          <w:sz w:val="22"/>
          <w:szCs w:val="22"/>
        </w:rPr>
        <w:t xml:space="preserve">  </w:t>
      </w:r>
      <w:r w:rsidR="008A11CD">
        <w:rPr>
          <w:rFonts w:ascii="Century Schoolbook" w:hAnsi="Century Schoolbook"/>
          <w:sz w:val="22"/>
          <w:szCs w:val="22"/>
        </w:rPr>
        <w:t xml:space="preserve">Supervisor </w:t>
      </w:r>
      <w:proofErr w:type="spellStart"/>
      <w:r w:rsidR="008A11CD">
        <w:rPr>
          <w:rFonts w:ascii="Century Schoolbook" w:hAnsi="Century Schoolbook"/>
          <w:sz w:val="22"/>
          <w:szCs w:val="22"/>
        </w:rPr>
        <w:t>Barto</w:t>
      </w:r>
      <w:proofErr w:type="spellEnd"/>
      <w:r w:rsidR="008A11CD">
        <w:rPr>
          <w:rFonts w:ascii="Century Schoolbook" w:hAnsi="Century Schoolbook"/>
          <w:sz w:val="22"/>
          <w:szCs w:val="22"/>
        </w:rPr>
        <w:t xml:space="preserve"> was absent.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5E7CF7" w:rsidRPr="004C62E2">
        <w:rPr>
          <w:rFonts w:ascii="Century Schoolbook" w:hAnsi="Century Schoolbook"/>
          <w:sz w:val="22"/>
          <w:szCs w:val="22"/>
        </w:rPr>
        <w:t>Scott T. Williams,</w:t>
      </w:r>
      <w:r w:rsidR="00A17F44" w:rsidRPr="004C62E2">
        <w:rPr>
          <w:rFonts w:ascii="Century Schoolbook" w:hAnsi="Century Schoolbook"/>
          <w:sz w:val="22"/>
          <w:szCs w:val="22"/>
        </w:rPr>
        <w:t xml:space="preserve"> </w:t>
      </w:r>
      <w:r w:rsidR="00517906">
        <w:rPr>
          <w:rFonts w:ascii="Century Schoolbook" w:hAnsi="Century Schoolbook"/>
          <w:sz w:val="22"/>
          <w:szCs w:val="22"/>
        </w:rPr>
        <w:t xml:space="preserve">Bill </w:t>
      </w:r>
      <w:proofErr w:type="spellStart"/>
      <w:r w:rsidR="00517906">
        <w:rPr>
          <w:rFonts w:ascii="Century Schoolbook" w:hAnsi="Century Schoolbook"/>
          <w:sz w:val="22"/>
          <w:szCs w:val="22"/>
        </w:rPr>
        <w:t>Staggert</w:t>
      </w:r>
      <w:proofErr w:type="spellEnd"/>
      <w:r w:rsidR="00517906">
        <w:rPr>
          <w:rFonts w:ascii="Century Schoolbook" w:hAnsi="Century Schoolbook"/>
          <w:sz w:val="22"/>
          <w:szCs w:val="22"/>
        </w:rPr>
        <w:t xml:space="preserve">, Bob Lyman, </w:t>
      </w:r>
      <w:r w:rsidR="00487396">
        <w:rPr>
          <w:rFonts w:ascii="Century Schoolbook" w:hAnsi="Century Schoolbook"/>
          <w:sz w:val="22"/>
          <w:szCs w:val="22"/>
        </w:rPr>
        <w:t xml:space="preserve">Larry Stout, Ron Winder, Todd Winder, Bob Eder, Brad Wright and Paul A. </w:t>
      </w:r>
      <w:proofErr w:type="spellStart"/>
      <w:r w:rsidR="00487396">
        <w:rPr>
          <w:rFonts w:ascii="Century Schoolbook" w:hAnsi="Century Schoolbook"/>
          <w:sz w:val="22"/>
          <w:szCs w:val="22"/>
        </w:rPr>
        <w:t>Wertman</w:t>
      </w:r>
      <w:proofErr w:type="spellEnd"/>
      <w:r w:rsidR="00487396">
        <w:rPr>
          <w:rFonts w:ascii="Century Schoolbook" w:hAnsi="Century Schoolbook"/>
          <w:sz w:val="22"/>
          <w:szCs w:val="22"/>
        </w:rPr>
        <w:t>.</w:t>
      </w:r>
      <w:r w:rsidR="00517906">
        <w:rPr>
          <w:rFonts w:ascii="Century Schoolbook" w:hAnsi="Century Schoolbook"/>
          <w:sz w:val="22"/>
          <w:szCs w:val="22"/>
        </w:rPr>
        <w:t xml:space="preserve">  </w:t>
      </w:r>
      <w:r w:rsidR="00FF5AF7">
        <w:rPr>
          <w:rFonts w:ascii="Century Schoolbook" w:hAnsi="Century Schoolbook"/>
          <w:sz w:val="22"/>
          <w:szCs w:val="22"/>
        </w:rPr>
        <w:t xml:space="preserve">All rose </w:t>
      </w:r>
      <w:r w:rsidR="00517906">
        <w:rPr>
          <w:rFonts w:ascii="Century Schoolbook" w:hAnsi="Century Schoolbook"/>
          <w:sz w:val="22"/>
          <w:szCs w:val="22"/>
        </w:rPr>
        <w:t>for</w:t>
      </w:r>
      <w:r w:rsidR="00FF5AF7">
        <w:rPr>
          <w:rFonts w:ascii="Century Schoolbook" w:hAnsi="Century Schoolbook"/>
          <w:sz w:val="22"/>
          <w:szCs w:val="22"/>
        </w:rPr>
        <w:t xml:space="preserve"> the Pledge of Allegiance. </w:t>
      </w:r>
    </w:p>
    <w:p w:rsidR="00487396" w:rsidRDefault="00487396" w:rsidP="00506316">
      <w:pPr>
        <w:widowControl w:val="0"/>
        <w:ind w:firstLine="720"/>
        <w:rPr>
          <w:rFonts w:ascii="Century Schoolbook" w:hAnsi="Century Schoolbook"/>
          <w:sz w:val="22"/>
          <w:szCs w:val="22"/>
        </w:rPr>
      </w:pPr>
    </w:p>
    <w:p w:rsidR="00487396" w:rsidRDefault="00487396" w:rsidP="00506316">
      <w:pPr>
        <w:widowControl w:val="0"/>
        <w:ind w:firstLine="720"/>
        <w:rPr>
          <w:rFonts w:ascii="Century Schoolbook" w:hAnsi="Century Schoolbook"/>
          <w:sz w:val="22"/>
          <w:szCs w:val="22"/>
        </w:rPr>
      </w:pPr>
      <w:r>
        <w:rPr>
          <w:rFonts w:ascii="Century Schoolbook" w:hAnsi="Century Schoolbook"/>
          <w:sz w:val="22"/>
          <w:szCs w:val="22"/>
        </w:rPr>
        <w:t xml:space="preserve">First order of business was to open bids for the gas-powered 12.5 </w:t>
      </w:r>
      <w:proofErr w:type="spellStart"/>
      <w:r>
        <w:rPr>
          <w:rFonts w:ascii="Century Schoolbook" w:hAnsi="Century Schoolbook"/>
          <w:sz w:val="22"/>
          <w:szCs w:val="22"/>
        </w:rPr>
        <w:t>Onan</w:t>
      </w:r>
      <w:proofErr w:type="spellEnd"/>
      <w:r>
        <w:rPr>
          <w:rFonts w:ascii="Century Schoolbook" w:hAnsi="Century Schoolbook"/>
          <w:sz w:val="22"/>
          <w:szCs w:val="22"/>
        </w:rPr>
        <w:t xml:space="preserve"> </w:t>
      </w:r>
      <w:proofErr w:type="spellStart"/>
      <w:r>
        <w:rPr>
          <w:rFonts w:ascii="Century Schoolbook" w:hAnsi="Century Schoolbook"/>
          <w:sz w:val="22"/>
          <w:szCs w:val="22"/>
        </w:rPr>
        <w:t>GenSet</w:t>
      </w:r>
      <w:proofErr w:type="spellEnd"/>
      <w:r>
        <w:rPr>
          <w:rFonts w:ascii="Century Schoolbook" w:hAnsi="Century Schoolbook"/>
          <w:sz w:val="22"/>
          <w:szCs w:val="22"/>
        </w:rPr>
        <w:t xml:space="preserve"> Surplus Generator and Trailer Combination.  There was one bid received at the dollar amount of $309.00</w:t>
      </w:r>
      <w:r w:rsidR="00DA7911">
        <w:rPr>
          <w:rFonts w:ascii="Century Schoolbook" w:hAnsi="Century Schoolbook"/>
          <w:sz w:val="22"/>
          <w:szCs w:val="22"/>
        </w:rPr>
        <w:t xml:space="preserve"> from Mike Johnson.  This bid was accepted on a motion from Supervisor </w:t>
      </w:r>
      <w:proofErr w:type="spellStart"/>
      <w:r w:rsidR="00DA7911">
        <w:rPr>
          <w:rFonts w:ascii="Century Schoolbook" w:hAnsi="Century Schoolbook"/>
          <w:sz w:val="22"/>
          <w:szCs w:val="22"/>
        </w:rPr>
        <w:t>Deitrick</w:t>
      </w:r>
      <w:proofErr w:type="spellEnd"/>
      <w:r w:rsidR="00DA7911">
        <w:rPr>
          <w:rFonts w:ascii="Century Schoolbook" w:hAnsi="Century Schoolbook"/>
          <w:sz w:val="22"/>
          <w:szCs w:val="22"/>
        </w:rPr>
        <w:t>, second by Supervisor Miller, unanimous vote.</w:t>
      </w:r>
    </w:p>
    <w:p w:rsidR="00FF5AF7" w:rsidRDefault="00FF5AF7" w:rsidP="00506316">
      <w:pPr>
        <w:widowControl w:val="0"/>
        <w:ind w:firstLine="720"/>
        <w:rPr>
          <w:rFonts w:ascii="Century Schoolbook" w:hAnsi="Century Schoolbook"/>
          <w:sz w:val="22"/>
          <w:szCs w:val="22"/>
        </w:rPr>
      </w:pPr>
    </w:p>
    <w:p w:rsidR="001B0F01" w:rsidRPr="004C62E2" w:rsidRDefault="00FF5AF7" w:rsidP="00517906">
      <w:pPr>
        <w:widowControl w:val="0"/>
        <w:ind w:firstLine="720"/>
        <w:rPr>
          <w:rFonts w:ascii="Century Schoolbook" w:hAnsi="Century Schoolbook"/>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 </w:t>
      </w:r>
      <w:r w:rsidR="00517906">
        <w:rPr>
          <w:rFonts w:ascii="Century Schoolbook" w:hAnsi="Century Schoolbook"/>
          <w:sz w:val="22"/>
          <w:szCs w:val="22"/>
        </w:rPr>
        <w:t>None at this time.</w:t>
      </w:r>
    </w:p>
    <w:p w:rsidR="00820599" w:rsidRPr="004C62E2" w:rsidRDefault="00820599" w:rsidP="00506316">
      <w:pPr>
        <w:widowControl w:val="0"/>
        <w:ind w:firstLine="720"/>
        <w:rPr>
          <w:rFonts w:ascii="Century Schoolbook" w:hAnsi="Century Schoolbook"/>
          <w:sz w:val="22"/>
          <w:szCs w:val="22"/>
        </w:rPr>
      </w:pPr>
    </w:p>
    <w:p w:rsidR="00C26549" w:rsidRPr="004C62E2" w:rsidRDefault="00972753" w:rsidP="005E7CF7">
      <w:pPr>
        <w:widowControl w:val="0"/>
        <w:ind w:firstLine="720"/>
        <w:rPr>
          <w:rFonts w:ascii="Century Schoolbook" w:hAnsi="Century Schoolbook"/>
          <w:sz w:val="22"/>
          <w:szCs w:val="22"/>
        </w:rPr>
      </w:pPr>
      <w:r w:rsidRPr="004C62E2">
        <w:rPr>
          <w:rFonts w:ascii="Century Schoolbook" w:hAnsi="Century Schoolbook"/>
          <w:sz w:val="22"/>
          <w:szCs w:val="22"/>
        </w:rPr>
        <w:t>The minutes from the</w:t>
      </w:r>
      <w:r w:rsidR="006536BC" w:rsidRPr="004C62E2">
        <w:rPr>
          <w:rFonts w:ascii="Century Schoolbook" w:hAnsi="Century Schoolbook"/>
          <w:sz w:val="22"/>
          <w:szCs w:val="22"/>
        </w:rPr>
        <w:t xml:space="preserve"> </w:t>
      </w:r>
      <w:r w:rsidR="00EE6C46" w:rsidRPr="004C62E2">
        <w:rPr>
          <w:rFonts w:ascii="Century Schoolbook" w:hAnsi="Century Schoolbook"/>
          <w:sz w:val="22"/>
          <w:szCs w:val="22"/>
        </w:rPr>
        <w:t>Regular</w:t>
      </w:r>
      <w:r w:rsidR="0097362D" w:rsidRPr="004C62E2">
        <w:rPr>
          <w:rFonts w:ascii="Century Schoolbook" w:hAnsi="Century Schoolbook"/>
          <w:sz w:val="22"/>
          <w:szCs w:val="22"/>
        </w:rPr>
        <w:t xml:space="preserve"> Township</w:t>
      </w:r>
      <w:r w:rsidR="007B044C" w:rsidRPr="004C62E2">
        <w:rPr>
          <w:rFonts w:ascii="Century Schoolbook" w:hAnsi="Century Schoolbook"/>
          <w:sz w:val="22"/>
          <w:szCs w:val="22"/>
        </w:rPr>
        <w:t xml:space="preserve"> </w:t>
      </w:r>
      <w:r w:rsidR="001A5CD6" w:rsidRPr="004C62E2">
        <w:rPr>
          <w:rFonts w:ascii="Century Schoolbook" w:hAnsi="Century Schoolbook"/>
          <w:sz w:val="22"/>
          <w:szCs w:val="22"/>
        </w:rPr>
        <w:t xml:space="preserve">meeting </w:t>
      </w:r>
      <w:r w:rsidR="00B8327D" w:rsidRPr="004C62E2">
        <w:rPr>
          <w:rFonts w:ascii="Century Schoolbook" w:hAnsi="Century Schoolbook"/>
          <w:sz w:val="22"/>
          <w:szCs w:val="22"/>
        </w:rPr>
        <w:t xml:space="preserve">were approved </w:t>
      </w:r>
      <w:r w:rsidR="0020567A" w:rsidRPr="004C62E2">
        <w:rPr>
          <w:rFonts w:ascii="Century Schoolbook" w:hAnsi="Century Schoolbook"/>
          <w:sz w:val="22"/>
          <w:szCs w:val="22"/>
        </w:rPr>
        <w:t xml:space="preserve">as presented </w:t>
      </w:r>
      <w:r w:rsidR="00670AE3" w:rsidRPr="004C62E2">
        <w:rPr>
          <w:rFonts w:ascii="Century Schoolbook" w:hAnsi="Century Schoolbook"/>
          <w:sz w:val="22"/>
          <w:szCs w:val="22"/>
        </w:rPr>
        <w:t xml:space="preserve">on </w:t>
      </w:r>
      <w:r w:rsidR="006047F5" w:rsidRPr="004C62E2">
        <w:rPr>
          <w:rFonts w:ascii="Century Schoolbook" w:hAnsi="Century Schoolbook"/>
          <w:sz w:val="22"/>
          <w:szCs w:val="22"/>
        </w:rPr>
        <w:t>a motion</w:t>
      </w:r>
      <w:r w:rsidR="00C40CDF" w:rsidRPr="004C62E2">
        <w:rPr>
          <w:rFonts w:ascii="Century Schoolbook" w:hAnsi="Century Schoolbook"/>
          <w:sz w:val="22"/>
          <w:szCs w:val="22"/>
        </w:rPr>
        <w:t xml:space="preserve"> </w:t>
      </w:r>
      <w:r w:rsidR="00714C8D" w:rsidRPr="004C62E2">
        <w:rPr>
          <w:rFonts w:ascii="Century Schoolbook" w:hAnsi="Century Schoolbook"/>
          <w:sz w:val="22"/>
          <w:szCs w:val="22"/>
        </w:rPr>
        <w:t xml:space="preserve">from Supervisor </w:t>
      </w:r>
      <w:proofErr w:type="spellStart"/>
      <w:r w:rsidR="000132DC">
        <w:rPr>
          <w:rFonts w:ascii="Century Schoolbook" w:hAnsi="Century Schoolbook"/>
          <w:sz w:val="22"/>
          <w:szCs w:val="22"/>
        </w:rPr>
        <w:t>Deitrick</w:t>
      </w:r>
      <w:proofErr w:type="spellEnd"/>
      <w:r w:rsidR="000132DC">
        <w:rPr>
          <w:rFonts w:ascii="Century Schoolbook" w:hAnsi="Century Schoolbook"/>
          <w:sz w:val="22"/>
          <w:szCs w:val="22"/>
        </w:rPr>
        <w:t>,</w:t>
      </w:r>
      <w:r w:rsidR="005F7FA5" w:rsidRPr="004C62E2">
        <w:rPr>
          <w:rFonts w:ascii="Century Schoolbook" w:hAnsi="Century Schoolbook"/>
          <w:sz w:val="22"/>
          <w:szCs w:val="22"/>
        </w:rPr>
        <w:t xml:space="preserve"> </w:t>
      </w:r>
      <w:r w:rsidR="00F65222" w:rsidRPr="004C62E2">
        <w:rPr>
          <w:rFonts w:ascii="Century Schoolbook" w:hAnsi="Century Schoolbook"/>
          <w:sz w:val="22"/>
          <w:szCs w:val="22"/>
        </w:rPr>
        <w:t>second</w:t>
      </w:r>
      <w:r w:rsidR="00B8327D" w:rsidRPr="004C62E2">
        <w:rPr>
          <w:rFonts w:ascii="Century Schoolbook" w:hAnsi="Century Schoolbook"/>
          <w:sz w:val="22"/>
          <w:szCs w:val="22"/>
        </w:rPr>
        <w:t xml:space="preserve"> by Supervisor </w:t>
      </w:r>
      <w:r w:rsidR="00DA7911">
        <w:rPr>
          <w:rFonts w:ascii="Century Schoolbook" w:hAnsi="Century Schoolbook"/>
          <w:sz w:val="22"/>
          <w:szCs w:val="22"/>
        </w:rPr>
        <w:t>Dodge</w:t>
      </w:r>
      <w:r w:rsidR="00CA7FC8" w:rsidRPr="004C62E2">
        <w:rPr>
          <w:rFonts w:ascii="Century Schoolbook" w:hAnsi="Century Schoolbook"/>
          <w:sz w:val="22"/>
          <w:szCs w:val="22"/>
        </w:rPr>
        <w:t>,</w:t>
      </w:r>
      <w:r w:rsidR="00B8327D" w:rsidRPr="004C62E2">
        <w:rPr>
          <w:rFonts w:ascii="Century Schoolbook" w:hAnsi="Century Schoolbook"/>
          <w:sz w:val="22"/>
          <w:szCs w:val="22"/>
        </w:rPr>
        <w:t xml:space="preserve"> unanimous vot</w:t>
      </w:r>
      <w:r w:rsidR="00B81DBE" w:rsidRPr="004C62E2">
        <w:rPr>
          <w:rFonts w:ascii="Century Schoolbook" w:hAnsi="Century Schoolbook"/>
          <w:sz w:val="22"/>
          <w:szCs w:val="22"/>
        </w:rPr>
        <w:t>e.</w:t>
      </w:r>
    </w:p>
    <w:p w:rsidR="006536BC" w:rsidRPr="004C62E2" w:rsidRDefault="006536BC" w:rsidP="00C26549">
      <w:pPr>
        <w:widowControl w:val="0"/>
        <w:rPr>
          <w:rFonts w:ascii="Century Schoolbook" w:hAnsi="Century Schoolbook"/>
          <w:sz w:val="22"/>
          <w:szCs w:val="22"/>
        </w:rPr>
      </w:pPr>
    </w:p>
    <w:p w:rsidR="00554103" w:rsidRDefault="00E868EA" w:rsidP="001B0F01">
      <w:pPr>
        <w:widowControl w:val="0"/>
        <w:ind w:firstLine="720"/>
        <w:rPr>
          <w:rFonts w:ascii="Century Schoolbook" w:hAnsi="Century Schoolbook"/>
          <w:szCs w:val="24"/>
        </w:rPr>
      </w:pPr>
      <w:r w:rsidRPr="004C62E2">
        <w:rPr>
          <w:rFonts w:ascii="Century Schoolbook" w:hAnsi="Century Schoolbook"/>
          <w:b/>
          <w:sz w:val="22"/>
          <w:szCs w:val="22"/>
        </w:rPr>
        <w:t>Fire Company Report</w:t>
      </w:r>
      <w:r w:rsidR="00425410" w:rsidRPr="004C62E2">
        <w:rPr>
          <w:rFonts w:ascii="Century Schoolbook" w:hAnsi="Century Schoolbook"/>
          <w:sz w:val="22"/>
          <w:szCs w:val="22"/>
        </w:rPr>
        <w:t xml:space="preserve"> – </w:t>
      </w:r>
      <w:r w:rsidR="001B0F01">
        <w:rPr>
          <w:rFonts w:ascii="Century Schoolbook" w:hAnsi="Century Schoolbook"/>
        </w:rPr>
        <w:t xml:space="preserve">Fire Chief, Todd Winder, presented the </w:t>
      </w:r>
      <w:r w:rsidR="001B0F01" w:rsidRPr="006C723A">
        <w:rPr>
          <w:rFonts w:ascii="Century Schoolbook" w:hAnsi="Century Schoolbook"/>
        </w:rPr>
        <w:t>Fire Company Report</w:t>
      </w:r>
      <w:r w:rsidR="001B0F01">
        <w:rPr>
          <w:rFonts w:ascii="Century Schoolbook" w:hAnsi="Century Schoolbook"/>
          <w:szCs w:val="24"/>
        </w:rPr>
        <w:t xml:space="preserve"> showing the totals as foll</w:t>
      </w:r>
      <w:r w:rsidR="00DA7911">
        <w:rPr>
          <w:rFonts w:ascii="Century Schoolbook" w:hAnsi="Century Schoolbook"/>
          <w:szCs w:val="24"/>
        </w:rPr>
        <w:t>ows for Clinton Township: EMS 42, Box Alarms 3, Rescue 4, Tactical 3, Still 0, Hazardous Materials 1</w:t>
      </w:r>
      <w:r w:rsidR="001B0F01">
        <w:rPr>
          <w:rFonts w:ascii="Century Schoolbook" w:hAnsi="Century Schoolbook"/>
          <w:szCs w:val="24"/>
        </w:rPr>
        <w:t xml:space="preserve"> and Water Rescue 0 re</w:t>
      </w:r>
      <w:r w:rsidR="00DA7911">
        <w:rPr>
          <w:rFonts w:ascii="Century Schoolbook" w:hAnsi="Century Schoolbook"/>
          <w:szCs w:val="24"/>
        </w:rPr>
        <w:t>presenting total incidents at 53</w:t>
      </w:r>
      <w:r w:rsidR="001B0F01">
        <w:rPr>
          <w:rFonts w:ascii="Century Schoolbook" w:hAnsi="Century Schoolbook"/>
          <w:szCs w:val="24"/>
        </w:rPr>
        <w:t xml:space="preserve">.  </w:t>
      </w:r>
      <w:r w:rsidR="00DA7911">
        <w:rPr>
          <w:rFonts w:ascii="Century Schoolbook" w:hAnsi="Century Schoolbook"/>
          <w:szCs w:val="24"/>
        </w:rPr>
        <w:t>Chief Winder reported the repairs were completed on the ambulance.</w:t>
      </w:r>
      <w:r w:rsidR="00517906">
        <w:rPr>
          <w:rFonts w:ascii="Century Schoolbook" w:hAnsi="Century Schoolbook"/>
          <w:szCs w:val="24"/>
        </w:rPr>
        <w:t xml:space="preserve"> </w:t>
      </w:r>
      <w:r w:rsidR="000132DC">
        <w:rPr>
          <w:rFonts w:ascii="Century Schoolbook" w:hAnsi="Century Schoolbook"/>
          <w:szCs w:val="24"/>
        </w:rPr>
        <w:t xml:space="preserve">   </w:t>
      </w:r>
    </w:p>
    <w:p w:rsidR="000132DC" w:rsidRDefault="000132DC" w:rsidP="001B0F01">
      <w:pPr>
        <w:widowControl w:val="0"/>
        <w:ind w:firstLine="720"/>
        <w:rPr>
          <w:rFonts w:ascii="Century Schoolbook" w:hAnsi="Century Schoolbook"/>
          <w:szCs w:val="24"/>
        </w:rPr>
      </w:pPr>
    </w:p>
    <w:p w:rsidR="007F6A46" w:rsidRDefault="000E4745" w:rsidP="00CC52F4">
      <w:pPr>
        <w:widowControl w:val="0"/>
        <w:ind w:right="-270" w:firstLine="720"/>
        <w:rPr>
          <w:rFonts w:ascii="Century Schoolbook" w:hAnsi="Century Schoolbook"/>
          <w:sz w:val="22"/>
          <w:szCs w:val="22"/>
        </w:rPr>
      </w:pPr>
      <w:r w:rsidRPr="000B5351">
        <w:rPr>
          <w:rFonts w:ascii="Century Schoolbook" w:hAnsi="Century Schoolbook"/>
          <w:b/>
          <w:i/>
          <w:sz w:val="22"/>
          <w:szCs w:val="22"/>
        </w:rPr>
        <w:t>Unfinished Business</w:t>
      </w:r>
      <w:r w:rsidR="00077752" w:rsidRPr="004C62E2">
        <w:rPr>
          <w:rFonts w:ascii="Century Schoolbook" w:hAnsi="Century Schoolbook"/>
          <w:b/>
          <w:sz w:val="22"/>
          <w:szCs w:val="22"/>
        </w:rPr>
        <w:t xml:space="preserve"> </w:t>
      </w:r>
      <w:r w:rsidR="006F3FE0" w:rsidRPr="004C62E2">
        <w:rPr>
          <w:rFonts w:ascii="Century Schoolbook" w:hAnsi="Century Schoolbook"/>
          <w:b/>
          <w:sz w:val="22"/>
          <w:szCs w:val="22"/>
        </w:rPr>
        <w:t>–</w:t>
      </w:r>
      <w:r w:rsidR="007340D4" w:rsidRPr="004C62E2">
        <w:rPr>
          <w:rFonts w:ascii="Century Schoolbook" w:hAnsi="Century Schoolbook"/>
          <w:sz w:val="22"/>
          <w:szCs w:val="22"/>
        </w:rPr>
        <w:t xml:space="preserve"> </w:t>
      </w:r>
      <w:r w:rsidR="00DA7911">
        <w:rPr>
          <w:rFonts w:ascii="Century Schoolbook" w:hAnsi="Century Schoolbook"/>
          <w:sz w:val="22"/>
          <w:szCs w:val="22"/>
        </w:rPr>
        <w:t xml:space="preserve">The Supervisors and members of the fire company discussed the </w:t>
      </w:r>
      <w:r w:rsidR="00DA7911" w:rsidRPr="00DA7911">
        <w:rPr>
          <w:rFonts w:ascii="Century Schoolbook" w:hAnsi="Century Schoolbook"/>
          <w:b/>
          <w:i/>
          <w:sz w:val="22"/>
          <w:szCs w:val="22"/>
        </w:rPr>
        <w:t>Mutual Fund Agreement.</w:t>
      </w:r>
      <w:r w:rsidR="00DA7911">
        <w:rPr>
          <w:rFonts w:ascii="Century Schoolbook" w:hAnsi="Century Schoolbook"/>
          <w:sz w:val="22"/>
          <w:szCs w:val="22"/>
        </w:rPr>
        <w:t xml:space="preserve">  A sinking fund is one that is dedicated for a specific purpose.  The fleet will only be downsizing by one, and the fire company will continue to receive 25% of Act 13.  Ron Winder will check with the bank concerning starting this special account with a deposit made no later than May 1</w:t>
      </w:r>
      <w:r w:rsidR="00DA7911" w:rsidRPr="00DA7911">
        <w:rPr>
          <w:rFonts w:ascii="Century Schoolbook" w:hAnsi="Century Schoolbook"/>
          <w:sz w:val="22"/>
          <w:szCs w:val="22"/>
          <w:vertAlign w:val="superscript"/>
        </w:rPr>
        <w:t>st</w:t>
      </w:r>
      <w:r w:rsidR="00DA7911">
        <w:rPr>
          <w:rFonts w:ascii="Century Schoolbook" w:hAnsi="Century Schoolbook"/>
          <w:sz w:val="22"/>
          <w:szCs w:val="22"/>
        </w:rPr>
        <w:t>, 2020.</w:t>
      </w:r>
    </w:p>
    <w:p w:rsidR="00CC52F4" w:rsidRPr="004C62E2" w:rsidRDefault="00CC52F4" w:rsidP="00CC52F4">
      <w:pPr>
        <w:widowControl w:val="0"/>
        <w:ind w:right="-270" w:firstLine="720"/>
        <w:rPr>
          <w:rFonts w:ascii="Century Schoolbook" w:hAnsi="Century Schoolbook"/>
          <w:sz w:val="22"/>
          <w:szCs w:val="22"/>
        </w:rPr>
      </w:pPr>
    </w:p>
    <w:p w:rsidR="002A725B" w:rsidRPr="00FB43B2" w:rsidRDefault="007B6872" w:rsidP="000F6B5A">
      <w:pPr>
        <w:widowControl w:val="0"/>
        <w:ind w:right="-270" w:firstLine="720"/>
        <w:rPr>
          <w:rFonts w:ascii="Century Schoolbook" w:hAnsi="Century Schoolbook"/>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077752" w:rsidRPr="004C62E2">
        <w:rPr>
          <w:rFonts w:ascii="Century Schoolbook" w:hAnsi="Century Schoolbook"/>
          <w:b/>
          <w:i/>
          <w:sz w:val="22"/>
          <w:szCs w:val="22"/>
        </w:rPr>
        <w:t xml:space="preserve"> </w:t>
      </w:r>
      <w:r w:rsidR="005F73C4">
        <w:rPr>
          <w:rFonts w:ascii="Century Schoolbook" w:hAnsi="Century Schoolbook"/>
          <w:sz w:val="22"/>
          <w:szCs w:val="22"/>
        </w:rPr>
        <w:t xml:space="preserve">Act 32 requires the governing bodies of each political subdivision within a tax collection district that impose an income tax to appoint a delegate to the </w:t>
      </w:r>
      <w:r w:rsidR="005F73C4" w:rsidRPr="005F73C4">
        <w:rPr>
          <w:rFonts w:ascii="Century Schoolbook" w:hAnsi="Century Schoolbook"/>
          <w:b/>
          <w:i/>
          <w:sz w:val="22"/>
          <w:szCs w:val="22"/>
        </w:rPr>
        <w:t>Tax Collection Committee</w:t>
      </w:r>
      <w:r w:rsidR="005F73C4">
        <w:rPr>
          <w:rFonts w:ascii="Century Schoolbook" w:hAnsi="Century Schoolbook"/>
          <w:sz w:val="22"/>
          <w:szCs w:val="22"/>
        </w:rPr>
        <w:t xml:space="preserve"> (TCC).  Supervisor Wertz volunteered this position.  The </w:t>
      </w:r>
      <w:r w:rsidR="005F73C4" w:rsidRPr="005F73C4">
        <w:rPr>
          <w:rFonts w:ascii="Century Schoolbook" w:hAnsi="Century Schoolbook"/>
          <w:b/>
          <w:i/>
          <w:sz w:val="22"/>
          <w:szCs w:val="22"/>
        </w:rPr>
        <w:t>Safe Digging</w:t>
      </w:r>
      <w:r w:rsidR="005F73C4">
        <w:rPr>
          <w:rFonts w:ascii="Century Schoolbook" w:hAnsi="Century Schoolbook"/>
          <w:sz w:val="22"/>
          <w:szCs w:val="22"/>
        </w:rPr>
        <w:t xml:space="preserve"> </w:t>
      </w:r>
      <w:r w:rsidR="005F73C4" w:rsidRPr="005F73C4">
        <w:rPr>
          <w:rFonts w:ascii="Century Schoolbook" w:hAnsi="Century Schoolbook"/>
          <w:b/>
          <w:i/>
          <w:sz w:val="22"/>
          <w:szCs w:val="22"/>
        </w:rPr>
        <w:t>Letter of Support and Proclamation</w:t>
      </w:r>
      <w:r w:rsidR="005F73C4">
        <w:rPr>
          <w:rFonts w:ascii="Century Schoolbook" w:hAnsi="Century Schoolbook"/>
          <w:sz w:val="22"/>
          <w:szCs w:val="22"/>
        </w:rPr>
        <w:t xml:space="preserve"> was approved on a motion from Supervisor </w:t>
      </w:r>
      <w:proofErr w:type="spellStart"/>
      <w:r w:rsidR="005F73C4">
        <w:rPr>
          <w:rFonts w:ascii="Century Schoolbook" w:hAnsi="Century Schoolbook"/>
          <w:sz w:val="22"/>
          <w:szCs w:val="22"/>
        </w:rPr>
        <w:t>Deitrick</w:t>
      </w:r>
      <w:proofErr w:type="spellEnd"/>
      <w:r w:rsidR="005F73C4">
        <w:rPr>
          <w:rFonts w:ascii="Century Schoolbook" w:hAnsi="Century Schoolbook"/>
          <w:sz w:val="22"/>
          <w:szCs w:val="22"/>
        </w:rPr>
        <w:t xml:space="preserve">, second from Supervisor Dodge, unanimous vote.  </w:t>
      </w:r>
      <w:r w:rsidR="00843296">
        <w:rPr>
          <w:rFonts w:ascii="Century Schoolbook" w:hAnsi="Century Schoolbook"/>
          <w:sz w:val="22"/>
          <w:szCs w:val="22"/>
        </w:rPr>
        <w:t xml:space="preserve">The Supervisors discussed </w:t>
      </w:r>
      <w:r w:rsidR="00843296" w:rsidRPr="00843296">
        <w:rPr>
          <w:rFonts w:ascii="Century Schoolbook" w:hAnsi="Century Schoolbook"/>
          <w:b/>
          <w:i/>
          <w:sz w:val="22"/>
          <w:szCs w:val="22"/>
        </w:rPr>
        <w:t xml:space="preserve">parking </w:t>
      </w:r>
      <w:r w:rsidR="00843296">
        <w:rPr>
          <w:rFonts w:ascii="Century Schoolbook" w:hAnsi="Century Schoolbook"/>
          <w:sz w:val="22"/>
          <w:szCs w:val="22"/>
        </w:rPr>
        <w:t xml:space="preserve">on various Township roads.  Solicitor Williams will check the Ordinance he has on file and maybe amend the ordinance.   No parking can only be enforced where “No Parking” signs are placed.  </w:t>
      </w:r>
      <w:r w:rsidR="009C1100">
        <w:rPr>
          <w:rFonts w:ascii="Century Schoolbook" w:hAnsi="Century Schoolbook"/>
          <w:sz w:val="22"/>
          <w:szCs w:val="22"/>
        </w:rPr>
        <w:t xml:space="preserve">The Secretary received a call from </w:t>
      </w:r>
      <w:r w:rsidR="009C1100" w:rsidRPr="009C1100">
        <w:rPr>
          <w:rFonts w:ascii="Century Schoolbook" w:hAnsi="Century Schoolbook"/>
          <w:b/>
          <w:sz w:val="22"/>
          <w:szCs w:val="22"/>
        </w:rPr>
        <w:t>Matt Swartz</w:t>
      </w:r>
      <w:r w:rsidR="009C1100">
        <w:rPr>
          <w:rFonts w:ascii="Century Schoolbook" w:hAnsi="Century Schoolbook"/>
          <w:sz w:val="22"/>
          <w:szCs w:val="22"/>
        </w:rPr>
        <w:t xml:space="preserve">, </w:t>
      </w:r>
      <w:proofErr w:type="spellStart"/>
      <w:r w:rsidR="009C1100">
        <w:rPr>
          <w:rFonts w:ascii="Century Schoolbook" w:hAnsi="Century Schoolbook"/>
          <w:sz w:val="22"/>
          <w:szCs w:val="22"/>
        </w:rPr>
        <w:t>PennDOT</w:t>
      </w:r>
      <w:proofErr w:type="spellEnd"/>
      <w:r w:rsidR="009C1100">
        <w:rPr>
          <w:rFonts w:ascii="Century Schoolbook" w:hAnsi="Century Schoolbook"/>
          <w:sz w:val="22"/>
          <w:szCs w:val="22"/>
        </w:rPr>
        <w:t xml:space="preserve">, that there is “strain” on a pole at Rt. 15 and 44 and is requesting a call back to resolve this until the new traffic signal is in place.  The Secretary provided information to complete and present to the bank for signatures.  The Supervisors permitted to sign checks are </w:t>
      </w:r>
      <w:proofErr w:type="spellStart"/>
      <w:r w:rsidR="009C1100">
        <w:rPr>
          <w:rFonts w:ascii="Century Schoolbook" w:hAnsi="Century Schoolbook"/>
          <w:sz w:val="22"/>
          <w:szCs w:val="22"/>
        </w:rPr>
        <w:t>Lanny</w:t>
      </w:r>
      <w:proofErr w:type="spellEnd"/>
      <w:r w:rsidR="009C1100">
        <w:rPr>
          <w:rFonts w:ascii="Century Schoolbook" w:hAnsi="Century Schoolbook"/>
          <w:sz w:val="22"/>
          <w:szCs w:val="22"/>
        </w:rPr>
        <w:t xml:space="preserve"> D. Wertz, Richard P. </w:t>
      </w:r>
      <w:proofErr w:type="spellStart"/>
      <w:r w:rsidR="009C1100">
        <w:rPr>
          <w:rFonts w:ascii="Century Schoolbook" w:hAnsi="Century Schoolbook"/>
          <w:sz w:val="22"/>
          <w:szCs w:val="22"/>
        </w:rPr>
        <w:t>Barto</w:t>
      </w:r>
      <w:proofErr w:type="spellEnd"/>
      <w:r w:rsidR="009C1100">
        <w:rPr>
          <w:rFonts w:ascii="Century Schoolbook" w:hAnsi="Century Schoolbook"/>
          <w:sz w:val="22"/>
          <w:szCs w:val="22"/>
        </w:rPr>
        <w:t xml:space="preserve">, Patrick </w:t>
      </w:r>
      <w:proofErr w:type="spellStart"/>
      <w:r w:rsidR="009C1100">
        <w:rPr>
          <w:rFonts w:ascii="Century Schoolbook" w:hAnsi="Century Schoolbook"/>
          <w:sz w:val="22"/>
          <w:szCs w:val="22"/>
        </w:rPr>
        <w:t>Deitrick</w:t>
      </w:r>
      <w:proofErr w:type="spellEnd"/>
      <w:r w:rsidR="009C1100">
        <w:rPr>
          <w:rFonts w:ascii="Century Schoolbook" w:hAnsi="Century Schoolbook"/>
          <w:sz w:val="22"/>
          <w:szCs w:val="22"/>
        </w:rPr>
        <w:t xml:space="preserve">, Matthew Dodge and </w:t>
      </w:r>
      <w:proofErr w:type="spellStart"/>
      <w:r w:rsidR="009C1100">
        <w:rPr>
          <w:rFonts w:ascii="Century Schoolbook" w:hAnsi="Century Schoolbook"/>
          <w:sz w:val="22"/>
          <w:szCs w:val="22"/>
        </w:rPr>
        <w:t>Kaydee</w:t>
      </w:r>
      <w:proofErr w:type="spellEnd"/>
      <w:r w:rsidR="009C1100">
        <w:rPr>
          <w:rFonts w:ascii="Century Schoolbook" w:hAnsi="Century Schoolbook"/>
          <w:sz w:val="22"/>
          <w:szCs w:val="22"/>
        </w:rPr>
        <w:t xml:space="preserve"> Miller.  Janet F. </w:t>
      </w:r>
      <w:proofErr w:type="spellStart"/>
      <w:r w:rsidR="009C1100">
        <w:rPr>
          <w:rFonts w:ascii="Century Schoolbook" w:hAnsi="Century Schoolbook"/>
          <w:sz w:val="22"/>
          <w:szCs w:val="22"/>
        </w:rPr>
        <w:t>Mincemoyer</w:t>
      </w:r>
      <w:proofErr w:type="spellEnd"/>
      <w:r w:rsidR="009C1100">
        <w:rPr>
          <w:rFonts w:ascii="Century Schoolbook" w:hAnsi="Century Schoolbook"/>
          <w:sz w:val="22"/>
          <w:szCs w:val="22"/>
        </w:rPr>
        <w:t xml:space="preserve"> is the secretary and is bonded.  The Township is requiring three signatures on all </w:t>
      </w:r>
      <w:r w:rsidR="00D53E5E">
        <w:rPr>
          <w:rFonts w:ascii="Century Schoolbook" w:hAnsi="Century Schoolbook"/>
          <w:sz w:val="22"/>
          <w:szCs w:val="22"/>
        </w:rPr>
        <w:t>checks for</w:t>
      </w:r>
      <w:r w:rsidR="009C1100">
        <w:rPr>
          <w:rFonts w:ascii="Century Schoolbook" w:hAnsi="Century Schoolbook"/>
          <w:sz w:val="22"/>
          <w:szCs w:val="22"/>
        </w:rPr>
        <w:t xml:space="preserve"> the accounts at Jersey Shore State Bank.</w:t>
      </w:r>
    </w:p>
    <w:p w:rsidR="00DD24F5" w:rsidRPr="00FB43B2" w:rsidRDefault="00DD24F5" w:rsidP="003E2FC0">
      <w:pPr>
        <w:widowControl w:val="0"/>
        <w:ind w:right="-270" w:firstLine="720"/>
        <w:rPr>
          <w:rFonts w:ascii="Century Schoolbook" w:hAnsi="Century Schoolbook"/>
          <w:b/>
          <w:i/>
          <w:sz w:val="22"/>
          <w:szCs w:val="22"/>
        </w:rPr>
      </w:pPr>
    </w:p>
    <w:p w:rsidR="000F6E10"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p>
    <w:p w:rsidR="000F6E10" w:rsidRDefault="000F6E10" w:rsidP="00E73125">
      <w:pPr>
        <w:widowControl w:val="0"/>
        <w:ind w:right="-270"/>
        <w:rPr>
          <w:rFonts w:ascii="Century Schoolbook" w:hAnsi="Century Schoolbook"/>
          <w:sz w:val="22"/>
          <w:szCs w:val="22"/>
        </w:rPr>
      </w:pPr>
    </w:p>
    <w:p w:rsidR="000F6E10" w:rsidRDefault="000F6E10" w:rsidP="00E73125">
      <w:pPr>
        <w:widowControl w:val="0"/>
        <w:ind w:right="-270"/>
        <w:rPr>
          <w:rFonts w:ascii="Century Schoolbook" w:hAnsi="Century Schoolbook"/>
          <w:sz w:val="22"/>
          <w:szCs w:val="22"/>
        </w:rPr>
      </w:pPr>
    </w:p>
    <w:p w:rsidR="000F6E10" w:rsidRDefault="000F6E10" w:rsidP="00E73125">
      <w:pPr>
        <w:widowControl w:val="0"/>
        <w:ind w:right="-270"/>
        <w:rPr>
          <w:rFonts w:ascii="Century Schoolbook" w:hAnsi="Century Schoolbook"/>
          <w:sz w:val="22"/>
          <w:szCs w:val="22"/>
        </w:rPr>
      </w:pPr>
    </w:p>
    <w:p w:rsidR="000F6E10" w:rsidRDefault="000F6E10" w:rsidP="00E73125">
      <w:pPr>
        <w:widowControl w:val="0"/>
        <w:ind w:right="-270"/>
        <w:rPr>
          <w:rFonts w:ascii="Century Schoolbook" w:hAnsi="Century Schoolbook"/>
          <w:sz w:val="22"/>
          <w:szCs w:val="22"/>
        </w:rPr>
      </w:pPr>
    </w:p>
    <w:p w:rsidR="00051D51" w:rsidRPr="004C62E2" w:rsidRDefault="00E73125"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p>
    <w:p w:rsidR="00E73125" w:rsidRPr="004C62E2" w:rsidRDefault="00E73125" w:rsidP="00E73125">
      <w:pPr>
        <w:widowControl w:val="0"/>
        <w:ind w:right="-270"/>
        <w:rPr>
          <w:rFonts w:ascii="Century Schoolbook" w:hAnsi="Century Schoolbook"/>
          <w:sz w:val="22"/>
          <w:szCs w:val="22"/>
        </w:rPr>
      </w:pPr>
    </w:p>
    <w:p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0F6B5A">
        <w:rPr>
          <w:rFonts w:ascii="Century Schoolbook" w:hAnsi="Century Schoolbook"/>
          <w:sz w:val="22"/>
          <w:szCs w:val="22"/>
        </w:rPr>
        <w:t>D</w:t>
      </w:r>
      <w:r w:rsidR="000F6E10">
        <w:rPr>
          <w:rFonts w:ascii="Century Schoolbook" w:hAnsi="Century Schoolbook"/>
          <w:sz w:val="22"/>
          <w:szCs w:val="22"/>
        </w:rPr>
        <w:t>odge</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0F6E10">
        <w:rPr>
          <w:rFonts w:ascii="Century Schoolbook" w:hAnsi="Century Schoolbook"/>
          <w:sz w:val="22"/>
          <w:szCs w:val="22"/>
        </w:rPr>
        <w:t>Miller</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FE1EEE">
        <w:rPr>
          <w:rFonts w:ascii="Century Schoolbook" w:hAnsi="Century Schoolbook"/>
          <w:sz w:val="22"/>
          <w:szCs w:val="22"/>
        </w:rPr>
        <w:t>unanimous vote</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rsidR="00B92F8F" w:rsidRPr="004C62E2" w:rsidRDefault="00B92F8F" w:rsidP="00466A6E">
      <w:pPr>
        <w:widowControl w:val="0"/>
        <w:ind w:right="-270"/>
        <w:rPr>
          <w:rFonts w:ascii="Century Schoolbook" w:hAnsi="Century Schoolbook"/>
          <w:sz w:val="22"/>
          <w:szCs w:val="22"/>
        </w:rPr>
      </w:pPr>
    </w:p>
    <w:p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r w:rsidR="000F6E10">
        <w:rPr>
          <w:rFonts w:ascii="Century Schoolbook" w:hAnsi="Century Schoolbook"/>
          <w:sz w:val="22"/>
          <w:szCs w:val="22"/>
        </w:rPr>
        <w:t xml:space="preserve"> 18</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0F6E10">
        <w:rPr>
          <w:rFonts w:ascii="Century Schoolbook" w:hAnsi="Century Schoolbook"/>
          <w:sz w:val="22"/>
          <w:szCs w:val="22"/>
        </w:rPr>
        <w:t>5,846.37</w:t>
      </w:r>
    </w:p>
    <w:p w:rsidR="00E73125" w:rsidRPr="004C62E2"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0F6B5A">
        <w:rPr>
          <w:rFonts w:ascii="Century Schoolbook" w:hAnsi="Century Schoolbook"/>
          <w:sz w:val="22"/>
          <w:szCs w:val="22"/>
        </w:rPr>
        <w:t xml:space="preserve"> 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0F6E10">
        <w:rPr>
          <w:rFonts w:ascii="Century Schoolbook" w:hAnsi="Century Schoolbook"/>
          <w:sz w:val="22"/>
          <w:szCs w:val="22"/>
        </w:rPr>
        <w:t xml:space="preserve"> 296.56</w:t>
      </w:r>
      <w:r w:rsidR="00AD630A" w:rsidRPr="004C62E2">
        <w:rPr>
          <w:rFonts w:ascii="Century Schoolbook" w:hAnsi="Century Schoolbook"/>
          <w:sz w:val="22"/>
          <w:szCs w:val="22"/>
        </w:rPr>
        <w:tab/>
      </w:r>
    </w:p>
    <w:p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rsidR="00657F90" w:rsidRDefault="00051D51" w:rsidP="00E36AD0">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252A06">
        <w:rPr>
          <w:rFonts w:ascii="Century Schoolbook" w:hAnsi="Century Schoolbook"/>
          <w:sz w:val="22"/>
          <w:szCs w:val="22"/>
        </w:rPr>
        <w:t>None at this time.</w:t>
      </w:r>
    </w:p>
    <w:p w:rsidR="004C62E2" w:rsidRPr="004C62E2" w:rsidRDefault="004C62E2" w:rsidP="00E36AD0">
      <w:pPr>
        <w:widowControl w:val="0"/>
        <w:ind w:right="-270"/>
        <w:rPr>
          <w:rFonts w:ascii="Century Schoolbook" w:hAnsi="Century Schoolbook"/>
          <w:b/>
          <w:i/>
          <w:sz w:val="22"/>
          <w:szCs w:val="22"/>
        </w:rPr>
      </w:pPr>
    </w:p>
    <w:p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 meeting was adjou</w:t>
      </w:r>
      <w:r w:rsidR="00F3549B" w:rsidRPr="004C62E2">
        <w:rPr>
          <w:rFonts w:ascii="Century Schoolbook" w:hAnsi="Century Schoolbook"/>
          <w:sz w:val="22"/>
          <w:szCs w:val="22"/>
        </w:rPr>
        <w:t xml:space="preserve">rned at </w:t>
      </w:r>
      <w:r w:rsidR="00542626">
        <w:rPr>
          <w:rFonts w:ascii="Century Schoolbook" w:hAnsi="Century Schoolbook"/>
          <w:sz w:val="22"/>
          <w:szCs w:val="22"/>
        </w:rPr>
        <w:t>7:1</w:t>
      </w:r>
      <w:r w:rsidR="00252A06">
        <w:rPr>
          <w:rFonts w:ascii="Century Schoolbook" w:hAnsi="Century Schoolbook"/>
          <w:sz w:val="22"/>
          <w:szCs w:val="22"/>
        </w:rPr>
        <w:t>5</w:t>
      </w:r>
      <w:r w:rsidRPr="004C62E2">
        <w:rPr>
          <w:rFonts w:ascii="Century Schoolbook" w:hAnsi="Century Schoolbook"/>
          <w:sz w:val="22"/>
          <w:szCs w:val="22"/>
        </w:rPr>
        <w:t xml:space="preserve"> p.m. on a motion from Supervisor </w:t>
      </w:r>
      <w:proofErr w:type="spellStart"/>
      <w:r w:rsidR="000E2B47">
        <w:rPr>
          <w:rFonts w:ascii="Century Schoolbook" w:hAnsi="Century Schoolbook"/>
          <w:sz w:val="22"/>
          <w:szCs w:val="22"/>
        </w:rPr>
        <w:t>Deitrick</w:t>
      </w:r>
      <w:proofErr w:type="spellEnd"/>
      <w:r w:rsidRPr="004C62E2">
        <w:rPr>
          <w:rFonts w:ascii="Century Schoolbook" w:hAnsi="Century Schoolbook"/>
          <w:sz w:val="22"/>
          <w:szCs w:val="22"/>
        </w:rPr>
        <w:t xml:space="preserve"> second by Supervisor </w:t>
      </w:r>
      <w:r w:rsidR="000F6E10">
        <w:rPr>
          <w:rFonts w:ascii="Century Schoolbook" w:hAnsi="Century Schoolbook"/>
          <w:sz w:val="22"/>
          <w:szCs w:val="22"/>
        </w:rPr>
        <w:t>Dodge</w:t>
      </w:r>
      <w:r w:rsidRPr="004C62E2">
        <w:rPr>
          <w:rFonts w:ascii="Century Schoolbook" w:hAnsi="Century Schoolbook"/>
          <w:sz w:val="22"/>
          <w:szCs w:val="22"/>
        </w:rPr>
        <w:t xml:space="preserve"> unanimous vote.</w:t>
      </w:r>
    </w:p>
    <w:p w:rsidR="00E36AD0" w:rsidRPr="004C62E2" w:rsidRDefault="00E36AD0" w:rsidP="00E36AD0">
      <w:pPr>
        <w:widowControl w:val="0"/>
        <w:ind w:right="-270"/>
        <w:rPr>
          <w:rFonts w:ascii="Century Schoolbook" w:hAnsi="Century Schoolbook"/>
          <w:sz w:val="22"/>
          <w:szCs w:val="22"/>
        </w:rPr>
      </w:pPr>
    </w:p>
    <w:p w:rsidR="00034EBD" w:rsidRDefault="00034EBD" w:rsidP="00466A6E">
      <w:pPr>
        <w:widowControl w:val="0"/>
        <w:ind w:right="-270"/>
        <w:rPr>
          <w:rFonts w:ascii="Century Schoolbook" w:hAnsi="Century Schoolbook"/>
          <w:sz w:val="22"/>
          <w:szCs w:val="22"/>
        </w:rPr>
      </w:pPr>
    </w:p>
    <w:p w:rsidR="000F6E10" w:rsidRDefault="000F6E10" w:rsidP="00466A6E">
      <w:pPr>
        <w:widowControl w:val="0"/>
        <w:ind w:right="-270"/>
        <w:rPr>
          <w:rFonts w:ascii="Century Schoolbook" w:hAnsi="Century Schoolbook"/>
          <w:sz w:val="22"/>
          <w:szCs w:val="22"/>
        </w:rPr>
      </w:pPr>
    </w:p>
    <w:p w:rsidR="000F6E10" w:rsidRPr="004C62E2" w:rsidRDefault="000F6E10" w:rsidP="00466A6E">
      <w:pPr>
        <w:widowControl w:val="0"/>
        <w:ind w:right="-270"/>
        <w:rPr>
          <w:rFonts w:ascii="Century Schoolbook" w:hAnsi="Century Schoolbook"/>
          <w:sz w:val="22"/>
          <w:szCs w:val="22"/>
        </w:rPr>
      </w:pPr>
    </w:p>
    <w:p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 xml:space="preserve">Janet F. </w:t>
      </w:r>
      <w:proofErr w:type="spellStart"/>
      <w:r w:rsidRPr="004C62E2">
        <w:rPr>
          <w:rFonts w:ascii="Century Schoolbook" w:hAnsi="Century Schoolbook"/>
          <w:sz w:val="22"/>
          <w:szCs w:val="22"/>
        </w:rPr>
        <w:t>Mincemoyer</w:t>
      </w:r>
      <w:proofErr w:type="spellEnd"/>
      <w:r w:rsidRPr="004C62E2">
        <w:rPr>
          <w:rFonts w:ascii="Century Schoolbook" w:hAnsi="Century Schoolbook"/>
          <w:sz w:val="22"/>
          <w:szCs w:val="22"/>
        </w:rPr>
        <w:t>, Secretary</w:t>
      </w:r>
    </w:p>
    <w:p w:rsidR="0051132F" w:rsidRPr="004C62E2" w:rsidRDefault="0051132F" w:rsidP="00466A6E">
      <w:pPr>
        <w:widowControl w:val="0"/>
        <w:ind w:right="-270"/>
        <w:rPr>
          <w:rFonts w:ascii="Century Schoolbook" w:hAnsi="Century Schoolbook"/>
          <w:sz w:val="22"/>
          <w:szCs w:val="22"/>
        </w:rPr>
      </w:pPr>
    </w:p>
    <w:p w:rsidR="0051132F" w:rsidRPr="004C62E2" w:rsidRDefault="0051132F" w:rsidP="00466A6E">
      <w:pPr>
        <w:widowControl w:val="0"/>
        <w:ind w:right="-270"/>
        <w:rPr>
          <w:rFonts w:ascii="Century Schoolbook" w:hAnsi="Century Schoolbook"/>
          <w:sz w:val="22"/>
          <w:szCs w:val="22"/>
        </w:rPr>
      </w:pPr>
    </w:p>
    <w:p w:rsidR="0051132F" w:rsidRPr="004C62E2" w:rsidRDefault="0051132F" w:rsidP="00466A6E">
      <w:pPr>
        <w:widowControl w:val="0"/>
        <w:ind w:right="-270"/>
        <w:rPr>
          <w:rFonts w:ascii="Century Schoolbook" w:hAnsi="Century Schoolbook"/>
          <w:sz w:val="22"/>
          <w:szCs w:val="22"/>
        </w:rPr>
      </w:pPr>
    </w:p>
    <w:p w:rsidR="0051132F" w:rsidRPr="004C62E2" w:rsidRDefault="0051132F" w:rsidP="00466A6E">
      <w:pPr>
        <w:widowControl w:val="0"/>
        <w:ind w:right="-270"/>
        <w:rPr>
          <w:rFonts w:ascii="Century Schoolbook" w:hAnsi="Century Schoolbook"/>
          <w:sz w:val="22"/>
          <w:szCs w:val="22"/>
        </w:rPr>
      </w:pPr>
    </w:p>
    <w:p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D47EA8"/>
    <w:rsid w:val="000023C0"/>
    <w:rsid w:val="00010B9B"/>
    <w:rsid w:val="00012F56"/>
    <w:rsid w:val="000130CA"/>
    <w:rsid w:val="000132DC"/>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2837"/>
    <w:rsid w:val="0006375C"/>
    <w:rsid w:val="00063C53"/>
    <w:rsid w:val="000657DE"/>
    <w:rsid w:val="00065829"/>
    <w:rsid w:val="00070C55"/>
    <w:rsid w:val="00070DE7"/>
    <w:rsid w:val="00071F28"/>
    <w:rsid w:val="00074345"/>
    <w:rsid w:val="000753DF"/>
    <w:rsid w:val="00077752"/>
    <w:rsid w:val="000813C5"/>
    <w:rsid w:val="00084605"/>
    <w:rsid w:val="00085567"/>
    <w:rsid w:val="00086AEA"/>
    <w:rsid w:val="000902C9"/>
    <w:rsid w:val="000936B6"/>
    <w:rsid w:val="00093A2C"/>
    <w:rsid w:val="00094058"/>
    <w:rsid w:val="00094BC9"/>
    <w:rsid w:val="000952A1"/>
    <w:rsid w:val="000978CC"/>
    <w:rsid w:val="000A301C"/>
    <w:rsid w:val="000A6676"/>
    <w:rsid w:val="000A6BE3"/>
    <w:rsid w:val="000B2696"/>
    <w:rsid w:val="000B2E5F"/>
    <w:rsid w:val="000B5351"/>
    <w:rsid w:val="000B69EA"/>
    <w:rsid w:val="000C04BD"/>
    <w:rsid w:val="000C0953"/>
    <w:rsid w:val="000C34E8"/>
    <w:rsid w:val="000C6F99"/>
    <w:rsid w:val="000C7A08"/>
    <w:rsid w:val="000D2A77"/>
    <w:rsid w:val="000D53F3"/>
    <w:rsid w:val="000D75CF"/>
    <w:rsid w:val="000D7D89"/>
    <w:rsid w:val="000E0EF9"/>
    <w:rsid w:val="000E129C"/>
    <w:rsid w:val="000E2B47"/>
    <w:rsid w:val="000E2ED7"/>
    <w:rsid w:val="000E4745"/>
    <w:rsid w:val="000E4FD8"/>
    <w:rsid w:val="000E63BA"/>
    <w:rsid w:val="000F0D4C"/>
    <w:rsid w:val="000F401A"/>
    <w:rsid w:val="000F6B5A"/>
    <w:rsid w:val="000F6E10"/>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3063"/>
    <w:rsid w:val="001739AF"/>
    <w:rsid w:val="00177BC0"/>
    <w:rsid w:val="0018012C"/>
    <w:rsid w:val="0018371C"/>
    <w:rsid w:val="001862F5"/>
    <w:rsid w:val="00186BF4"/>
    <w:rsid w:val="001902A7"/>
    <w:rsid w:val="0019567E"/>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2B4"/>
    <w:rsid w:val="0021334F"/>
    <w:rsid w:val="0021641F"/>
    <w:rsid w:val="0021692C"/>
    <w:rsid w:val="00217069"/>
    <w:rsid w:val="00221118"/>
    <w:rsid w:val="00222D10"/>
    <w:rsid w:val="00224C87"/>
    <w:rsid w:val="00225673"/>
    <w:rsid w:val="00230F46"/>
    <w:rsid w:val="0023195D"/>
    <w:rsid w:val="00231DB9"/>
    <w:rsid w:val="00242D2F"/>
    <w:rsid w:val="00244070"/>
    <w:rsid w:val="002444D6"/>
    <w:rsid w:val="00245D78"/>
    <w:rsid w:val="002501C5"/>
    <w:rsid w:val="002502F5"/>
    <w:rsid w:val="002510E4"/>
    <w:rsid w:val="00252A06"/>
    <w:rsid w:val="00252C9A"/>
    <w:rsid w:val="00256DEB"/>
    <w:rsid w:val="00260ACB"/>
    <w:rsid w:val="002630A2"/>
    <w:rsid w:val="002631D3"/>
    <w:rsid w:val="002644A7"/>
    <w:rsid w:val="00267A7E"/>
    <w:rsid w:val="00270328"/>
    <w:rsid w:val="00272DC5"/>
    <w:rsid w:val="00273DC1"/>
    <w:rsid w:val="002748B0"/>
    <w:rsid w:val="0028482A"/>
    <w:rsid w:val="00285FCC"/>
    <w:rsid w:val="00286255"/>
    <w:rsid w:val="002872DA"/>
    <w:rsid w:val="00287579"/>
    <w:rsid w:val="00290731"/>
    <w:rsid w:val="002918F6"/>
    <w:rsid w:val="00293483"/>
    <w:rsid w:val="00294710"/>
    <w:rsid w:val="002954F0"/>
    <w:rsid w:val="002A0065"/>
    <w:rsid w:val="002A091A"/>
    <w:rsid w:val="002A1686"/>
    <w:rsid w:val="002A725B"/>
    <w:rsid w:val="002B2085"/>
    <w:rsid w:val="002B23EC"/>
    <w:rsid w:val="002B7C4D"/>
    <w:rsid w:val="002C29CB"/>
    <w:rsid w:val="002C58F0"/>
    <w:rsid w:val="002C6621"/>
    <w:rsid w:val="002C7F9B"/>
    <w:rsid w:val="002D1495"/>
    <w:rsid w:val="002D2C97"/>
    <w:rsid w:val="002D31C9"/>
    <w:rsid w:val="002D4891"/>
    <w:rsid w:val="002D51F8"/>
    <w:rsid w:val="002E253D"/>
    <w:rsid w:val="002E3404"/>
    <w:rsid w:val="002E54E7"/>
    <w:rsid w:val="002E6BE1"/>
    <w:rsid w:val="002E6D9E"/>
    <w:rsid w:val="002E76FF"/>
    <w:rsid w:val="002F23BB"/>
    <w:rsid w:val="002F2CF5"/>
    <w:rsid w:val="002F3DE3"/>
    <w:rsid w:val="002F7AB1"/>
    <w:rsid w:val="0030124C"/>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EA6"/>
    <w:rsid w:val="003872CB"/>
    <w:rsid w:val="00387A04"/>
    <w:rsid w:val="00394D7A"/>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F07ED"/>
    <w:rsid w:val="003F200D"/>
    <w:rsid w:val="003F2D37"/>
    <w:rsid w:val="003F5D64"/>
    <w:rsid w:val="003F61C7"/>
    <w:rsid w:val="003F694E"/>
    <w:rsid w:val="004026A3"/>
    <w:rsid w:val="004076BE"/>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3F4C"/>
    <w:rsid w:val="004371AA"/>
    <w:rsid w:val="00441DEF"/>
    <w:rsid w:val="00446286"/>
    <w:rsid w:val="00446CE9"/>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396"/>
    <w:rsid w:val="0048756D"/>
    <w:rsid w:val="00490E86"/>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769"/>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06"/>
    <w:rsid w:val="0051796B"/>
    <w:rsid w:val="00520018"/>
    <w:rsid w:val="00520CDF"/>
    <w:rsid w:val="005220ED"/>
    <w:rsid w:val="00524478"/>
    <w:rsid w:val="005249C1"/>
    <w:rsid w:val="0052572E"/>
    <w:rsid w:val="00525D35"/>
    <w:rsid w:val="005276BE"/>
    <w:rsid w:val="005276F1"/>
    <w:rsid w:val="00531101"/>
    <w:rsid w:val="005317C7"/>
    <w:rsid w:val="00531CCA"/>
    <w:rsid w:val="0053393E"/>
    <w:rsid w:val="00534D74"/>
    <w:rsid w:val="00536E65"/>
    <w:rsid w:val="005372FC"/>
    <w:rsid w:val="005409EB"/>
    <w:rsid w:val="00542626"/>
    <w:rsid w:val="00543CB3"/>
    <w:rsid w:val="00544418"/>
    <w:rsid w:val="005471A5"/>
    <w:rsid w:val="005530A8"/>
    <w:rsid w:val="00553471"/>
    <w:rsid w:val="00554103"/>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392E"/>
    <w:rsid w:val="005D4DF2"/>
    <w:rsid w:val="005E1D89"/>
    <w:rsid w:val="005E272D"/>
    <w:rsid w:val="005E3191"/>
    <w:rsid w:val="005E4683"/>
    <w:rsid w:val="005E7CF7"/>
    <w:rsid w:val="005F0066"/>
    <w:rsid w:val="005F02BA"/>
    <w:rsid w:val="005F2C27"/>
    <w:rsid w:val="005F3184"/>
    <w:rsid w:val="005F3CC0"/>
    <w:rsid w:val="005F4900"/>
    <w:rsid w:val="005F73C4"/>
    <w:rsid w:val="005F7FA5"/>
    <w:rsid w:val="006003B2"/>
    <w:rsid w:val="0060171D"/>
    <w:rsid w:val="00601EA3"/>
    <w:rsid w:val="006028D4"/>
    <w:rsid w:val="00602FF4"/>
    <w:rsid w:val="0060393F"/>
    <w:rsid w:val="006047F5"/>
    <w:rsid w:val="00605827"/>
    <w:rsid w:val="0060673B"/>
    <w:rsid w:val="0061104A"/>
    <w:rsid w:val="00611361"/>
    <w:rsid w:val="00611F61"/>
    <w:rsid w:val="00612FA6"/>
    <w:rsid w:val="00614CF1"/>
    <w:rsid w:val="00617DEB"/>
    <w:rsid w:val="006233F8"/>
    <w:rsid w:val="0062697D"/>
    <w:rsid w:val="00626B35"/>
    <w:rsid w:val="00626E05"/>
    <w:rsid w:val="0062725C"/>
    <w:rsid w:val="00627F3C"/>
    <w:rsid w:val="006406AB"/>
    <w:rsid w:val="00640C08"/>
    <w:rsid w:val="00641C7B"/>
    <w:rsid w:val="00644A49"/>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595A"/>
    <w:rsid w:val="007434CB"/>
    <w:rsid w:val="0074790F"/>
    <w:rsid w:val="00751AFA"/>
    <w:rsid w:val="00753084"/>
    <w:rsid w:val="00755014"/>
    <w:rsid w:val="00756417"/>
    <w:rsid w:val="00761B69"/>
    <w:rsid w:val="00763DA3"/>
    <w:rsid w:val="00767716"/>
    <w:rsid w:val="00767ECE"/>
    <w:rsid w:val="00770168"/>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0297"/>
    <w:rsid w:val="007E3045"/>
    <w:rsid w:val="007E3143"/>
    <w:rsid w:val="007E4DD1"/>
    <w:rsid w:val="007E582A"/>
    <w:rsid w:val="007E65C0"/>
    <w:rsid w:val="007F0737"/>
    <w:rsid w:val="007F25A8"/>
    <w:rsid w:val="007F452E"/>
    <w:rsid w:val="007F68DF"/>
    <w:rsid w:val="007F6A46"/>
    <w:rsid w:val="007F6EAB"/>
    <w:rsid w:val="008001A7"/>
    <w:rsid w:val="00800841"/>
    <w:rsid w:val="00802707"/>
    <w:rsid w:val="008033F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3296"/>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5E7E"/>
    <w:rsid w:val="00880281"/>
    <w:rsid w:val="008811B2"/>
    <w:rsid w:val="008849E5"/>
    <w:rsid w:val="0088582F"/>
    <w:rsid w:val="00887CC5"/>
    <w:rsid w:val="00891E7A"/>
    <w:rsid w:val="00895FF4"/>
    <w:rsid w:val="00896136"/>
    <w:rsid w:val="00896B1A"/>
    <w:rsid w:val="008A11CD"/>
    <w:rsid w:val="008A1D64"/>
    <w:rsid w:val="008A2C48"/>
    <w:rsid w:val="008A30A5"/>
    <w:rsid w:val="008A365D"/>
    <w:rsid w:val="008A3C34"/>
    <w:rsid w:val="008A3D3B"/>
    <w:rsid w:val="008A3FED"/>
    <w:rsid w:val="008A4AEF"/>
    <w:rsid w:val="008A4FDB"/>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18DE"/>
    <w:rsid w:val="009050E8"/>
    <w:rsid w:val="009105B0"/>
    <w:rsid w:val="00910692"/>
    <w:rsid w:val="00910E01"/>
    <w:rsid w:val="00912B64"/>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5CF4"/>
    <w:rsid w:val="009663B7"/>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1100"/>
    <w:rsid w:val="009C38B4"/>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A050F5"/>
    <w:rsid w:val="00A07F5B"/>
    <w:rsid w:val="00A11541"/>
    <w:rsid w:val="00A17F44"/>
    <w:rsid w:val="00A21A87"/>
    <w:rsid w:val="00A247C0"/>
    <w:rsid w:val="00A2602E"/>
    <w:rsid w:val="00A272C8"/>
    <w:rsid w:val="00A277D4"/>
    <w:rsid w:val="00A27C6B"/>
    <w:rsid w:val="00A3057E"/>
    <w:rsid w:val="00A30BBE"/>
    <w:rsid w:val="00A312B7"/>
    <w:rsid w:val="00A32646"/>
    <w:rsid w:val="00A35672"/>
    <w:rsid w:val="00A37809"/>
    <w:rsid w:val="00A40459"/>
    <w:rsid w:val="00A40D88"/>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9339D"/>
    <w:rsid w:val="00AA37A0"/>
    <w:rsid w:val="00AB07E1"/>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211BB"/>
    <w:rsid w:val="00B215D4"/>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607FE"/>
    <w:rsid w:val="00B636E5"/>
    <w:rsid w:val="00B6517A"/>
    <w:rsid w:val="00B65CC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F96"/>
    <w:rsid w:val="00BC4A66"/>
    <w:rsid w:val="00BD2A5A"/>
    <w:rsid w:val="00BD2F31"/>
    <w:rsid w:val="00BD376B"/>
    <w:rsid w:val="00BD5147"/>
    <w:rsid w:val="00BD5519"/>
    <w:rsid w:val="00BD6938"/>
    <w:rsid w:val="00BE2649"/>
    <w:rsid w:val="00BE49DA"/>
    <w:rsid w:val="00BE7B50"/>
    <w:rsid w:val="00BF26E1"/>
    <w:rsid w:val="00BF2CAC"/>
    <w:rsid w:val="00BF5069"/>
    <w:rsid w:val="00C00482"/>
    <w:rsid w:val="00C01234"/>
    <w:rsid w:val="00C01E0F"/>
    <w:rsid w:val="00C033E1"/>
    <w:rsid w:val="00C05402"/>
    <w:rsid w:val="00C11555"/>
    <w:rsid w:val="00C2485E"/>
    <w:rsid w:val="00C262D9"/>
    <w:rsid w:val="00C26549"/>
    <w:rsid w:val="00C27026"/>
    <w:rsid w:val="00C27CB2"/>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6252D"/>
    <w:rsid w:val="00C626D8"/>
    <w:rsid w:val="00C63665"/>
    <w:rsid w:val="00C6629C"/>
    <w:rsid w:val="00C66711"/>
    <w:rsid w:val="00C737D9"/>
    <w:rsid w:val="00C750D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BA3"/>
    <w:rsid w:val="00CA3D35"/>
    <w:rsid w:val="00CA5B00"/>
    <w:rsid w:val="00CA6435"/>
    <w:rsid w:val="00CA7FC8"/>
    <w:rsid w:val="00CB1584"/>
    <w:rsid w:val="00CB1C40"/>
    <w:rsid w:val="00CB377D"/>
    <w:rsid w:val="00CB4CC4"/>
    <w:rsid w:val="00CC1AC4"/>
    <w:rsid w:val="00CC20B2"/>
    <w:rsid w:val="00CC3508"/>
    <w:rsid w:val="00CC3FB6"/>
    <w:rsid w:val="00CC3FEE"/>
    <w:rsid w:val="00CC41ED"/>
    <w:rsid w:val="00CC52F4"/>
    <w:rsid w:val="00CC5C24"/>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F371B"/>
    <w:rsid w:val="00CF6797"/>
    <w:rsid w:val="00D01C48"/>
    <w:rsid w:val="00D03E89"/>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7A33"/>
    <w:rsid w:val="00D47EA8"/>
    <w:rsid w:val="00D52688"/>
    <w:rsid w:val="00D528D0"/>
    <w:rsid w:val="00D53E5E"/>
    <w:rsid w:val="00D545E5"/>
    <w:rsid w:val="00D54782"/>
    <w:rsid w:val="00D56B49"/>
    <w:rsid w:val="00D57A03"/>
    <w:rsid w:val="00D60744"/>
    <w:rsid w:val="00D624D2"/>
    <w:rsid w:val="00D62BBE"/>
    <w:rsid w:val="00D6471A"/>
    <w:rsid w:val="00D64CCC"/>
    <w:rsid w:val="00D67D4C"/>
    <w:rsid w:val="00D70AB1"/>
    <w:rsid w:val="00D71E6E"/>
    <w:rsid w:val="00D802F1"/>
    <w:rsid w:val="00D80967"/>
    <w:rsid w:val="00D80CED"/>
    <w:rsid w:val="00D81FA3"/>
    <w:rsid w:val="00D84208"/>
    <w:rsid w:val="00D86F0D"/>
    <w:rsid w:val="00D93076"/>
    <w:rsid w:val="00D94698"/>
    <w:rsid w:val="00D946D1"/>
    <w:rsid w:val="00D94BF0"/>
    <w:rsid w:val="00D96C4F"/>
    <w:rsid w:val="00D97E01"/>
    <w:rsid w:val="00DA10FB"/>
    <w:rsid w:val="00DA1B4F"/>
    <w:rsid w:val="00DA4380"/>
    <w:rsid w:val="00DA4D18"/>
    <w:rsid w:val="00DA5DC1"/>
    <w:rsid w:val="00DA6DAA"/>
    <w:rsid w:val="00DA6F9F"/>
    <w:rsid w:val="00DA74E7"/>
    <w:rsid w:val="00DA7911"/>
    <w:rsid w:val="00DA79A0"/>
    <w:rsid w:val="00DB0EA9"/>
    <w:rsid w:val="00DB0EE2"/>
    <w:rsid w:val="00DB40A9"/>
    <w:rsid w:val="00DB4E40"/>
    <w:rsid w:val="00DB4FAD"/>
    <w:rsid w:val="00DC3846"/>
    <w:rsid w:val="00DC6C91"/>
    <w:rsid w:val="00DD01FF"/>
    <w:rsid w:val="00DD24F5"/>
    <w:rsid w:val="00DD4172"/>
    <w:rsid w:val="00DD4ED7"/>
    <w:rsid w:val="00DD62B4"/>
    <w:rsid w:val="00DD647F"/>
    <w:rsid w:val="00DE2D0A"/>
    <w:rsid w:val="00DE30A3"/>
    <w:rsid w:val="00DE38C3"/>
    <w:rsid w:val="00DE46F3"/>
    <w:rsid w:val="00DF58B9"/>
    <w:rsid w:val="00DF6D0A"/>
    <w:rsid w:val="00E004F2"/>
    <w:rsid w:val="00E03A75"/>
    <w:rsid w:val="00E07EE1"/>
    <w:rsid w:val="00E110D1"/>
    <w:rsid w:val="00E12267"/>
    <w:rsid w:val="00E1293B"/>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6C5E"/>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6BD2"/>
    <w:rsid w:val="00F6715E"/>
    <w:rsid w:val="00F7155F"/>
    <w:rsid w:val="00F717C7"/>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43B2"/>
    <w:rsid w:val="00FC1861"/>
    <w:rsid w:val="00FC3399"/>
    <w:rsid w:val="00FC537D"/>
    <w:rsid w:val="00FD43CF"/>
    <w:rsid w:val="00FD51B7"/>
    <w:rsid w:val="00FE1EEE"/>
    <w:rsid w:val="00FE58C3"/>
    <w:rsid w:val="00FE6682"/>
    <w:rsid w:val="00FE7974"/>
    <w:rsid w:val="00FF282D"/>
    <w:rsid w:val="00FF4FA2"/>
    <w:rsid w:val="00FF5AF7"/>
    <w:rsid w:val="00FF7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ACFA-4A6F-46E0-B439-16A6BE86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6</cp:revision>
  <cp:lastPrinted>2020-02-13T18:22:00Z</cp:lastPrinted>
  <dcterms:created xsi:type="dcterms:W3CDTF">2020-02-13T13:23:00Z</dcterms:created>
  <dcterms:modified xsi:type="dcterms:W3CDTF">2020-02-13T18:23:00Z</dcterms:modified>
</cp:coreProperties>
</file>